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00D" w:rsidRDefault="00303771">
      <w:pPr>
        <w:pStyle w:val="1"/>
        <w:spacing w:before="72"/>
        <w:ind w:right="1903"/>
        <w:jc w:val="center"/>
        <w:rPr>
          <w:sz w:val="22"/>
          <w:szCs w:val="22"/>
        </w:rPr>
      </w:pPr>
      <w:r>
        <w:rPr>
          <w:sz w:val="22"/>
          <w:szCs w:val="22"/>
        </w:rPr>
        <w:t>Предмет</w:t>
      </w:r>
    </w:p>
    <w:p w:rsidR="00B2600D" w:rsidRDefault="00303771">
      <w:pPr>
        <w:pStyle w:val="1"/>
        <w:spacing w:before="72"/>
        <w:ind w:right="1903"/>
        <w:jc w:val="center"/>
        <w:rPr>
          <w:sz w:val="22"/>
          <w:szCs w:val="22"/>
        </w:rPr>
      </w:pPr>
      <w:r>
        <w:rPr>
          <w:sz w:val="22"/>
          <w:szCs w:val="22"/>
          <w:u w:val="single"/>
        </w:rPr>
        <w:t>ИНОСТРАННЫЙ</w:t>
      </w:r>
      <w:r>
        <w:rPr>
          <w:sz w:val="22"/>
          <w:szCs w:val="22"/>
          <w:u w:val="single"/>
        </w:rPr>
        <w:t xml:space="preserve"> ЯЗЫК</w:t>
      </w:r>
    </w:p>
    <w:p w:rsidR="00B2600D" w:rsidRDefault="00B2600D">
      <w:pPr>
        <w:pStyle w:val="a4"/>
        <w:rPr>
          <w:b/>
          <w:sz w:val="22"/>
          <w:szCs w:val="22"/>
        </w:rPr>
      </w:pPr>
    </w:p>
    <w:p w:rsidR="00B2600D" w:rsidRDefault="00303771" w:rsidP="00303771">
      <w:pPr>
        <w:spacing w:before="89"/>
        <w:ind w:left="2640"/>
        <w:jc w:val="center"/>
        <w:rPr>
          <w:b/>
        </w:rPr>
      </w:pPr>
      <w:r>
        <w:rPr>
          <w:b/>
        </w:rPr>
        <w:t>Опись</w:t>
      </w:r>
      <w:r>
        <w:rPr>
          <w:b/>
          <w:spacing w:val="-2"/>
        </w:rPr>
        <w:t xml:space="preserve"> </w:t>
      </w:r>
      <w:r>
        <w:rPr>
          <w:b/>
        </w:rPr>
        <w:t>имущества</w:t>
      </w:r>
      <w:r>
        <w:rPr>
          <w:b/>
          <w:spacing w:val="-5"/>
        </w:rPr>
        <w:t xml:space="preserve"> </w:t>
      </w:r>
      <w:r>
        <w:rPr>
          <w:b/>
        </w:rPr>
        <w:t>кабинета</w:t>
      </w:r>
    </w:p>
    <w:p w:rsidR="00B2600D" w:rsidRDefault="00B2600D">
      <w:pPr>
        <w:pStyle w:val="a4"/>
        <w:spacing w:before="1"/>
        <w:rPr>
          <w:b/>
          <w:sz w:val="22"/>
          <w:szCs w:val="22"/>
        </w:rPr>
      </w:pPr>
    </w:p>
    <w:tbl>
      <w:tblPr>
        <w:tblW w:w="944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6128"/>
        <w:gridCol w:w="2612"/>
      </w:tblGrid>
      <w:tr w:rsidR="00B2600D">
        <w:trPr>
          <w:trHeight w:val="323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04" w:lineRule="exact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304" w:lineRule="exact"/>
              <w:rPr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304" w:lineRule="exact"/>
              <w:ind w:left="108"/>
              <w:rPr>
                <w:b/>
                <w:bCs/>
              </w:rPr>
            </w:pPr>
            <w:r>
              <w:rPr>
                <w:b/>
                <w:bCs/>
              </w:rPr>
              <w:t>Примечание</w:t>
            </w:r>
          </w:p>
        </w:tc>
      </w:tr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1" w:lineRule="exact"/>
            </w:pPr>
            <w:r>
              <w:t>1.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Ученические</w:t>
            </w:r>
            <w:r>
              <w:rPr>
                <w:spacing w:val="-4"/>
              </w:rPr>
              <w:t xml:space="preserve"> </w:t>
            </w:r>
            <w:r>
              <w:t>столы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68" w:lineRule="exact"/>
              <w:ind w:left="1166" w:right="1156"/>
              <w:jc w:val="center"/>
            </w:pPr>
            <w:r>
              <w:t>8</w:t>
            </w:r>
          </w:p>
        </w:tc>
      </w:tr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1" w:lineRule="exact"/>
            </w:pPr>
            <w:r>
              <w:t>2.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Ученические</w:t>
            </w:r>
            <w:r>
              <w:rPr>
                <w:spacing w:val="-5"/>
              </w:rPr>
              <w:t xml:space="preserve"> </w:t>
            </w:r>
            <w:r>
              <w:t>стулья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68" w:lineRule="exact"/>
              <w:ind w:left="1166" w:right="1156"/>
              <w:jc w:val="center"/>
            </w:pPr>
            <w:r>
              <w:t>16</w:t>
            </w:r>
          </w:p>
        </w:tc>
      </w:tr>
      <w:tr w:rsidR="00B2600D">
        <w:trPr>
          <w:trHeight w:val="323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2" w:line="271" w:lineRule="exact"/>
            </w:pPr>
            <w:r>
              <w:t>3.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70" w:lineRule="exact"/>
            </w:pPr>
            <w:r>
              <w:t>Учительский</w:t>
            </w:r>
            <w:r>
              <w:rPr>
                <w:spacing w:val="-5"/>
              </w:rPr>
              <w:t xml:space="preserve"> </w:t>
            </w:r>
            <w:r>
              <w:t>стул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70" w:lineRule="exact"/>
              <w:ind w:left="10"/>
              <w:jc w:val="center"/>
            </w:pPr>
            <w:r>
              <w:t>1</w:t>
            </w:r>
          </w:p>
        </w:tc>
      </w:tr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1" w:lineRule="exact"/>
            </w:pPr>
            <w:r>
              <w:t>4.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Учительский</w:t>
            </w:r>
            <w:r>
              <w:rPr>
                <w:spacing w:val="-3"/>
              </w:rPr>
              <w:t xml:space="preserve"> </w:t>
            </w:r>
            <w:r>
              <w:t>стол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68" w:lineRule="exact"/>
              <w:ind w:left="10"/>
              <w:jc w:val="center"/>
            </w:pPr>
            <w:r>
              <w:t>2</w:t>
            </w:r>
          </w:p>
        </w:tc>
      </w:tr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1" w:lineRule="exact"/>
            </w:pPr>
            <w:r>
              <w:t>5.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Тумбо</w:t>
            </w:r>
            <w:r>
              <w:t>чка</w:t>
            </w:r>
            <w:r>
              <w:t xml:space="preserve"> 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68" w:lineRule="exact"/>
              <w:ind w:left="10"/>
              <w:jc w:val="center"/>
            </w:pPr>
            <w:r>
              <w:t>3</w:t>
            </w:r>
          </w:p>
        </w:tc>
      </w:tr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1" w:lineRule="exact"/>
            </w:pPr>
            <w:r>
              <w:t>6</w:t>
            </w:r>
            <w:r>
              <w:t>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Доска-папка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68" w:lineRule="exact"/>
              <w:ind w:left="10"/>
              <w:jc w:val="center"/>
            </w:pPr>
            <w:r>
              <w:t>1</w:t>
            </w:r>
          </w:p>
        </w:tc>
      </w:tr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1" w:lineRule="exact"/>
            </w:pPr>
            <w:r>
              <w:t>7</w:t>
            </w:r>
            <w:r>
              <w:t>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Стенды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line="268" w:lineRule="exact"/>
              <w:ind w:left="1166" w:right="1156"/>
              <w:jc w:val="center"/>
            </w:pPr>
            <w:r>
              <w:t>1</w:t>
            </w:r>
          </w:p>
        </w:tc>
      </w:tr>
      <w:tr w:rsidR="00B2600D">
        <w:trPr>
          <w:trHeight w:val="323"/>
        </w:trPr>
        <w:tc>
          <w:tcPr>
            <w:tcW w:w="708" w:type="dxa"/>
          </w:tcPr>
          <w:p w:rsidR="00B2600D" w:rsidRDefault="00303771">
            <w:pPr>
              <w:pStyle w:val="TableParagraph"/>
              <w:spacing w:before="30" w:line="273" w:lineRule="exact"/>
            </w:pPr>
            <w:r>
              <w:t>8</w:t>
            </w:r>
            <w:r>
              <w:t>.</w:t>
            </w:r>
          </w:p>
        </w:tc>
        <w:tc>
          <w:tcPr>
            <w:tcW w:w="6128" w:type="dxa"/>
          </w:tcPr>
          <w:p w:rsidR="00B2600D" w:rsidRDefault="00303771">
            <w:pPr>
              <w:pStyle w:val="TableParagraph"/>
              <w:spacing w:line="268" w:lineRule="exact"/>
            </w:pPr>
            <w:r>
              <w:t>Лампы</w:t>
            </w:r>
            <w:r>
              <w:rPr>
                <w:spacing w:val="-3"/>
              </w:rPr>
              <w:t xml:space="preserve"> </w:t>
            </w:r>
            <w:r>
              <w:t>дневного</w:t>
            </w:r>
            <w:r>
              <w:rPr>
                <w:spacing w:val="-3"/>
              </w:rPr>
              <w:t xml:space="preserve"> </w:t>
            </w:r>
            <w:r>
              <w:t>света</w:t>
            </w:r>
          </w:p>
        </w:tc>
        <w:tc>
          <w:tcPr>
            <w:tcW w:w="2612" w:type="dxa"/>
          </w:tcPr>
          <w:p w:rsidR="00B2600D" w:rsidRDefault="00303771">
            <w:pPr>
              <w:pStyle w:val="TableParagraph"/>
              <w:spacing w:before="15" w:line="240" w:lineRule="auto"/>
              <w:ind w:left="1166" w:right="1156"/>
              <w:jc w:val="center"/>
            </w:pPr>
            <w:r>
              <w:t>9</w:t>
            </w:r>
          </w:p>
        </w:tc>
      </w:tr>
    </w:tbl>
    <w:p w:rsidR="00B2600D" w:rsidRDefault="00B2600D">
      <w:pPr>
        <w:pStyle w:val="a4"/>
        <w:rPr>
          <w:b/>
          <w:sz w:val="22"/>
          <w:szCs w:val="22"/>
        </w:rPr>
      </w:pPr>
    </w:p>
    <w:p w:rsidR="00B2600D" w:rsidRDefault="00303771">
      <w:pPr>
        <w:pStyle w:val="1"/>
        <w:spacing w:line="319" w:lineRule="exact"/>
        <w:ind w:left="3125"/>
        <w:rPr>
          <w:sz w:val="22"/>
          <w:szCs w:val="22"/>
        </w:rPr>
      </w:pPr>
      <w:r>
        <w:rPr>
          <w:sz w:val="22"/>
          <w:szCs w:val="22"/>
        </w:rPr>
        <w:t>Материалы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оборудование:</w:t>
      </w:r>
    </w:p>
    <w:p w:rsidR="00B2600D" w:rsidRDefault="00303771">
      <w:pPr>
        <w:pStyle w:val="a4"/>
        <w:tabs>
          <w:tab w:val="left" w:pos="681"/>
        </w:tabs>
        <w:spacing w:line="319" w:lineRule="exact"/>
        <w:ind w:left="322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нормативные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документы,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инструкции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рекомендации</w:t>
      </w:r>
    </w:p>
    <w:p w:rsidR="00B2600D" w:rsidRDefault="00B2600D">
      <w:pPr>
        <w:pStyle w:val="a4"/>
        <w:rPr>
          <w:sz w:val="22"/>
          <w:szCs w:val="22"/>
        </w:rPr>
      </w:pPr>
    </w:p>
    <w:tbl>
      <w:tblPr>
        <w:tblW w:w="9449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6710"/>
        <w:gridCol w:w="2031"/>
      </w:tblGrid>
      <w:tr w:rsidR="00B2600D">
        <w:trPr>
          <w:trHeight w:val="321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01" w:lineRule="exact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6710" w:type="dxa"/>
          </w:tcPr>
          <w:p w:rsidR="00B2600D" w:rsidRDefault="00303771">
            <w:pPr>
              <w:pStyle w:val="TableParagraph"/>
              <w:spacing w:line="301" w:lineRule="exact"/>
              <w:rPr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031" w:type="dxa"/>
          </w:tcPr>
          <w:p w:rsidR="00B2600D" w:rsidRDefault="00303771">
            <w:pPr>
              <w:pStyle w:val="TableParagraph"/>
              <w:spacing w:line="301" w:lineRule="exact"/>
              <w:rPr>
                <w:b/>
                <w:bCs/>
              </w:rPr>
            </w:pPr>
            <w:r>
              <w:rPr>
                <w:b/>
                <w:bCs/>
              </w:rPr>
              <w:t>Примечание</w:t>
            </w:r>
          </w:p>
        </w:tc>
      </w:tr>
      <w:tr w:rsidR="00B2600D">
        <w:trPr>
          <w:trHeight w:val="551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18" w:lineRule="exact"/>
            </w:pPr>
            <w:r>
              <w:t>1.</w:t>
            </w:r>
          </w:p>
        </w:tc>
        <w:tc>
          <w:tcPr>
            <w:tcW w:w="6710" w:type="dxa"/>
          </w:tcPr>
          <w:p w:rsidR="00B2600D" w:rsidRDefault="00303771">
            <w:pPr>
              <w:pStyle w:val="TableParagraph"/>
              <w:spacing w:line="271" w:lineRule="exact"/>
            </w:pPr>
            <w:r>
              <w:t>Федеральный</w:t>
            </w:r>
            <w:r>
              <w:rPr>
                <w:spacing w:val="-3"/>
              </w:rPr>
              <w:t xml:space="preserve"> </w:t>
            </w:r>
            <w:r>
              <w:t>закон «Об</w:t>
            </w:r>
            <w:r>
              <w:rPr>
                <w:spacing w:val="-3"/>
              </w:rPr>
              <w:t xml:space="preserve"> </w:t>
            </w:r>
            <w:r>
              <w:t>образовании</w:t>
            </w:r>
            <w:r>
              <w:rPr>
                <w:spacing w:val="-3"/>
              </w:rPr>
              <w:t xml:space="preserve"> </w:t>
            </w:r>
            <w:r>
              <w:t xml:space="preserve">в </w:t>
            </w:r>
            <w:proofErr w:type="gramStart"/>
            <w:r>
              <w:t>Российской</w:t>
            </w:r>
            <w:proofErr w:type="gramEnd"/>
          </w:p>
          <w:p w:rsidR="00B2600D" w:rsidRDefault="00303771">
            <w:pPr>
              <w:pStyle w:val="TableParagraph"/>
              <w:spacing w:line="261" w:lineRule="exact"/>
            </w:pPr>
            <w:r>
              <w:t>Федерации»</w:t>
            </w:r>
            <w:r>
              <w:rPr>
                <w:spacing w:val="-9"/>
              </w:rPr>
              <w:t xml:space="preserve"> </w:t>
            </w:r>
            <w:r>
              <w:t>от 29 декабря 2012 г.</w:t>
            </w:r>
          </w:p>
        </w:tc>
        <w:tc>
          <w:tcPr>
            <w:tcW w:w="2031" w:type="dxa"/>
          </w:tcPr>
          <w:p w:rsidR="00B2600D" w:rsidRDefault="00303771">
            <w:pPr>
              <w:pStyle w:val="TableParagraph"/>
              <w:spacing w:line="240" w:lineRule="auto"/>
              <w:ind w:left="0"/>
            </w:pPr>
            <w:r>
              <w:t>Электронный</w:t>
            </w:r>
            <w:r>
              <w:t xml:space="preserve"> вариант</w:t>
            </w:r>
          </w:p>
        </w:tc>
      </w:tr>
      <w:tr w:rsidR="00B2600D">
        <w:trPr>
          <w:trHeight w:val="551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18" w:lineRule="exact"/>
            </w:pPr>
            <w:r>
              <w:t>2.</w:t>
            </w:r>
          </w:p>
        </w:tc>
        <w:tc>
          <w:tcPr>
            <w:tcW w:w="6710" w:type="dxa"/>
          </w:tcPr>
          <w:p w:rsidR="00B2600D" w:rsidRDefault="00303771">
            <w:pPr>
              <w:pStyle w:val="TableParagraph"/>
              <w:spacing w:line="271" w:lineRule="exact"/>
            </w:pPr>
            <w:r>
              <w:t>Федеральный</w:t>
            </w:r>
            <w:r>
              <w:rPr>
                <w:spacing w:val="-4"/>
              </w:rPr>
              <w:t xml:space="preserve"> </w:t>
            </w:r>
            <w:r>
              <w:t>государственный</w:t>
            </w:r>
            <w:r>
              <w:rPr>
                <w:spacing w:val="-3"/>
              </w:rPr>
              <w:t xml:space="preserve"> </w:t>
            </w:r>
            <w:r>
              <w:t>стандарт</w:t>
            </w:r>
            <w:r>
              <w:rPr>
                <w:spacing w:val="-4"/>
              </w:rPr>
              <w:t xml:space="preserve"> </w:t>
            </w:r>
            <w:r>
              <w:t>основного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</w:p>
          <w:p w:rsidR="00B2600D" w:rsidRDefault="00303771">
            <w:pPr>
              <w:pStyle w:val="TableParagraph"/>
              <w:spacing w:line="261" w:lineRule="exact"/>
            </w:pPr>
            <w:r>
              <w:t>образования</w:t>
            </w:r>
            <w:r>
              <w:rPr>
                <w:spacing w:val="57"/>
              </w:rPr>
              <w:t xml:space="preserve"> </w:t>
            </w:r>
            <w:r>
              <w:t>(5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.)</w:t>
            </w:r>
            <w:r>
              <w:rPr>
                <w:spacing w:val="-2"/>
              </w:rPr>
              <w:t xml:space="preserve"> </w:t>
            </w:r>
            <w:r>
              <w:t>(ФГОС</w:t>
            </w:r>
            <w:r>
              <w:rPr>
                <w:spacing w:val="-2"/>
              </w:rPr>
              <w:t xml:space="preserve"> </w:t>
            </w:r>
            <w:r>
              <w:t>ООО)</w:t>
            </w:r>
          </w:p>
        </w:tc>
        <w:tc>
          <w:tcPr>
            <w:tcW w:w="2031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>
        <w:trPr>
          <w:trHeight w:val="552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18" w:lineRule="exact"/>
            </w:pPr>
            <w:r>
              <w:t>3.</w:t>
            </w:r>
          </w:p>
        </w:tc>
        <w:tc>
          <w:tcPr>
            <w:tcW w:w="6710" w:type="dxa"/>
          </w:tcPr>
          <w:p w:rsidR="00B2600D" w:rsidRDefault="00303771">
            <w:pPr>
              <w:pStyle w:val="TableParagraph"/>
              <w:spacing w:line="271" w:lineRule="exact"/>
            </w:pPr>
            <w:r>
              <w:t>Концепция</w:t>
            </w:r>
            <w:r>
              <w:rPr>
                <w:spacing w:val="-6"/>
              </w:rPr>
              <w:t xml:space="preserve"> </w:t>
            </w:r>
            <w:r>
              <w:t>преподавания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иностранного</w:t>
            </w:r>
            <w:r>
              <w:rPr>
                <w:spacing w:val="-2"/>
              </w:rPr>
              <w:t xml:space="preserve"> языка</w:t>
            </w:r>
            <w:r>
              <w:rPr>
                <w:spacing w:val="-1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B2600D" w:rsidRDefault="00303771">
            <w:pPr>
              <w:pStyle w:val="TableParagraph"/>
              <w:spacing w:line="261" w:lineRule="exact"/>
            </w:pPr>
            <w:r>
              <w:t>Российской</w:t>
            </w:r>
            <w:r>
              <w:rPr>
                <w:spacing w:val="-3"/>
              </w:rPr>
              <w:t xml:space="preserve"> </w:t>
            </w:r>
            <w:r>
              <w:t>Федерации.</w:t>
            </w:r>
          </w:p>
        </w:tc>
        <w:tc>
          <w:tcPr>
            <w:tcW w:w="2031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>
        <w:trPr>
          <w:trHeight w:val="551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18" w:lineRule="exact"/>
            </w:pPr>
            <w:r>
              <w:t>4.</w:t>
            </w:r>
          </w:p>
        </w:tc>
        <w:tc>
          <w:tcPr>
            <w:tcW w:w="6710" w:type="dxa"/>
          </w:tcPr>
          <w:p w:rsidR="00B2600D" w:rsidRDefault="00303771">
            <w:pPr>
              <w:pStyle w:val="TableParagraph"/>
              <w:spacing w:line="271" w:lineRule="exact"/>
            </w:pPr>
            <w:r>
              <w:t>Примерная</w:t>
            </w:r>
            <w:r>
              <w:rPr>
                <w:spacing w:val="-4"/>
              </w:rPr>
              <w:t xml:space="preserve"> </w:t>
            </w:r>
            <w:r>
              <w:t>основная</w:t>
            </w:r>
            <w:r>
              <w:rPr>
                <w:spacing w:val="-3"/>
              </w:rPr>
              <w:t xml:space="preserve"> </w:t>
            </w:r>
            <w:r>
              <w:t>образовательная</w:t>
            </w:r>
            <w:r>
              <w:rPr>
                <w:spacing w:val="-2"/>
              </w:rPr>
              <w:t xml:space="preserve"> </w:t>
            </w:r>
            <w:r>
              <w:t>программа</w:t>
            </w:r>
            <w:r>
              <w:rPr>
                <w:spacing w:val="-4"/>
              </w:rPr>
              <w:t xml:space="preserve"> </w:t>
            </w:r>
            <w:proofErr w:type="gramStart"/>
            <w:r>
              <w:t>начального</w:t>
            </w:r>
            <w:proofErr w:type="gramEnd"/>
          </w:p>
          <w:p w:rsidR="00B2600D" w:rsidRDefault="00303771">
            <w:pPr>
              <w:pStyle w:val="TableParagraph"/>
              <w:spacing w:line="261" w:lineRule="exact"/>
            </w:pPr>
            <w:r>
              <w:t>общего</w:t>
            </w:r>
            <w:r>
              <w:rPr>
                <w:spacing w:val="-2"/>
              </w:rPr>
              <w:t xml:space="preserve"> </w:t>
            </w:r>
            <w:r>
              <w:t>образования.</w:t>
            </w:r>
          </w:p>
        </w:tc>
        <w:tc>
          <w:tcPr>
            <w:tcW w:w="2031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>
        <w:trPr>
          <w:trHeight w:val="554"/>
        </w:trPr>
        <w:tc>
          <w:tcPr>
            <w:tcW w:w="708" w:type="dxa"/>
          </w:tcPr>
          <w:p w:rsidR="00B2600D" w:rsidRDefault="00303771">
            <w:pPr>
              <w:pStyle w:val="TableParagraph"/>
              <w:spacing w:line="320" w:lineRule="exact"/>
            </w:pPr>
            <w:r>
              <w:t>5.</w:t>
            </w:r>
          </w:p>
        </w:tc>
        <w:tc>
          <w:tcPr>
            <w:tcW w:w="6710" w:type="dxa"/>
          </w:tcPr>
          <w:p w:rsidR="00B2600D" w:rsidRDefault="00303771">
            <w:pPr>
              <w:pStyle w:val="TableParagraph"/>
              <w:spacing w:line="276" w:lineRule="exact"/>
              <w:ind w:right="421"/>
            </w:pPr>
            <w:r>
              <w:t>Примерная</w:t>
            </w:r>
            <w:r>
              <w:rPr>
                <w:spacing w:val="-4"/>
              </w:rPr>
              <w:t xml:space="preserve"> </w:t>
            </w:r>
            <w:r>
              <w:t>основная</w:t>
            </w:r>
            <w:r>
              <w:rPr>
                <w:spacing w:val="-4"/>
              </w:rPr>
              <w:t xml:space="preserve"> </w:t>
            </w:r>
            <w:r>
              <w:t>образовательная</w:t>
            </w:r>
            <w:r>
              <w:rPr>
                <w:spacing w:val="-4"/>
              </w:rPr>
              <w:t xml:space="preserve"> </w:t>
            </w:r>
            <w:r>
              <w:t>программа</w:t>
            </w:r>
            <w:r>
              <w:rPr>
                <w:spacing w:val="-4"/>
              </w:rPr>
              <w:t xml:space="preserve"> </w:t>
            </w:r>
            <w:r>
              <w:t>основного</w:t>
            </w:r>
            <w:r>
              <w:rPr>
                <w:spacing w:val="-57"/>
              </w:rPr>
              <w:t xml:space="preserve"> </w:t>
            </w:r>
            <w:r>
              <w:t>общего</w:t>
            </w:r>
            <w:r>
              <w:rPr>
                <w:spacing w:val="-2"/>
              </w:rPr>
              <w:t xml:space="preserve"> </w:t>
            </w:r>
            <w:r>
              <w:t>образования.</w:t>
            </w:r>
          </w:p>
        </w:tc>
        <w:tc>
          <w:tcPr>
            <w:tcW w:w="2031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</w:tbl>
    <w:p w:rsidR="00B2600D" w:rsidRDefault="00B2600D">
      <w:pPr>
        <w:spacing w:line="242" w:lineRule="auto"/>
        <w:ind w:left="262" w:right="167"/>
      </w:pPr>
    </w:p>
    <w:p w:rsidR="00B2600D" w:rsidRDefault="00303771">
      <w:pPr>
        <w:spacing w:line="242" w:lineRule="auto"/>
        <w:ind w:left="262" w:right="167"/>
        <w:rPr>
          <w:b/>
        </w:rPr>
      </w:pPr>
      <w:r>
        <w:t xml:space="preserve">Документы находятся на сайте </w:t>
      </w:r>
      <w:r>
        <w:rPr>
          <w:b/>
        </w:rPr>
        <w:t>https://slovesnik.org/kopilka/dokumenty-dlya-</w:t>
      </w:r>
      <w:r>
        <w:rPr>
          <w:b/>
          <w:spacing w:val="-67"/>
        </w:rPr>
        <w:t xml:space="preserve"> </w:t>
      </w:r>
      <w:r>
        <w:rPr>
          <w:b/>
        </w:rPr>
        <w:t>uchitelya.html.</w:t>
      </w:r>
    </w:p>
    <w:p w:rsidR="00B2600D" w:rsidRDefault="00303771">
      <w:pPr>
        <w:rPr>
          <w:b/>
        </w:rPr>
      </w:pPr>
      <w:r>
        <w:rPr>
          <w:b/>
        </w:rPr>
        <w:t xml:space="preserve"> </w:t>
      </w:r>
    </w:p>
    <w:p w:rsidR="00B2600D" w:rsidRDefault="00303771">
      <w:pPr>
        <w:jc w:val="center"/>
        <w:rPr>
          <w:b/>
        </w:rPr>
      </w:pPr>
      <w:r>
        <w:rPr>
          <w:b/>
        </w:rPr>
        <w:t>Учебники и учебные пособия (УМК) по предмету</w:t>
      </w:r>
    </w:p>
    <w:p w:rsidR="00B2600D" w:rsidRDefault="00B2600D">
      <w:pPr>
        <w:jc w:val="center"/>
        <w:rPr>
          <w:b/>
        </w:rPr>
      </w:pPr>
    </w:p>
    <w:tbl>
      <w:tblPr>
        <w:tblW w:w="9377" w:type="dxa"/>
        <w:tblInd w:w="250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733"/>
        <w:gridCol w:w="7168"/>
        <w:gridCol w:w="1476"/>
      </w:tblGrid>
      <w:tr w:rsidR="00B2600D" w:rsidTr="00303771">
        <w:trPr>
          <w:trHeight w:val="655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№ 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Наименование, издательство, год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Примечание (кол-во) 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1. 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язык. </w:t>
            </w:r>
            <w:r>
              <w:t>Английский</w:t>
            </w:r>
            <w:r>
              <w:t xml:space="preserve"> в фокусе. </w:t>
            </w:r>
            <w:r>
              <w:rPr>
                <w:lang w:val="en-US"/>
              </w:rPr>
              <w:t>Spotlight</w:t>
            </w:r>
            <w:r>
              <w:t>,</w:t>
            </w:r>
            <w:r>
              <w:t xml:space="preserve"> Н.И. Быкова, Д. </w:t>
            </w:r>
            <w:proofErr w:type="spellStart"/>
            <w:r>
              <w:t>Дули,М.Д</w:t>
            </w:r>
            <w:proofErr w:type="spellEnd"/>
            <w:r>
              <w:t>. Поспелова, В. Эванс, М.,</w:t>
            </w:r>
            <w:r>
              <w:t xml:space="preserve"> из-во «Просвещение», </w:t>
            </w:r>
            <w:r>
              <w:t>2</w:t>
            </w:r>
            <w:r>
              <w:t xml:space="preserve"> класс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2.</w:t>
            </w:r>
          </w:p>
          <w:p w:rsidR="00B2600D" w:rsidRDefault="00303771">
            <w:r>
              <w:t>3.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язык. </w:t>
            </w:r>
            <w:r>
              <w:t>Английский</w:t>
            </w:r>
            <w:r>
              <w:t xml:space="preserve"> в фокусе. </w:t>
            </w:r>
            <w:r>
              <w:rPr>
                <w:lang w:val="en-US"/>
              </w:rPr>
              <w:t>Spotlight</w:t>
            </w:r>
            <w:r>
              <w:t>,</w:t>
            </w:r>
            <w:r>
              <w:t xml:space="preserve"> Н.И. Быкова, Д. </w:t>
            </w:r>
            <w:proofErr w:type="spellStart"/>
            <w:r>
              <w:t>Дули,М.Д</w:t>
            </w:r>
            <w:proofErr w:type="spellEnd"/>
            <w:r>
              <w:t>. Поспелова, В. Эванс, М.,</w:t>
            </w:r>
            <w:r>
              <w:t xml:space="preserve"> из-во «Просвещение», </w:t>
            </w:r>
            <w:r>
              <w:t>3</w:t>
            </w:r>
            <w:r>
              <w:t xml:space="preserve"> класс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  <w:p w:rsidR="00B2600D" w:rsidRDefault="00303771" w:rsidP="00303771">
            <w:pPr>
              <w:jc w:val="center"/>
            </w:pPr>
            <w:r>
              <w:t>1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4.</w:t>
            </w:r>
          </w:p>
          <w:p w:rsidR="00B2600D" w:rsidRDefault="00303771">
            <w:r>
              <w:t>5.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язык. </w:t>
            </w:r>
            <w:r>
              <w:t>Английский</w:t>
            </w:r>
            <w:r>
              <w:t xml:space="preserve"> в фокусе. </w:t>
            </w:r>
            <w:r>
              <w:rPr>
                <w:lang w:val="en-US"/>
              </w:rPr>
              <w:t>Spotlight</w:t>
            </w:r>
            <w:r>
              <w:t>,</w:t>
            </w:r>
            <w:r>
              <w:t xml:space="preserve"> Н.И. Быкова, Д. </w:t>
            </w:r>
            <w:proofErr w:type="spellStart"/>
            <w:r>
              <w:t>Дули,М.Д</w:t>
            </w:r>
            <w:proofErr w:type="spellEnd"/>
            <w:r>
              <w:t>. Поспелова, В. Эванс, М.,</w:t>
            </w:r>
            <w:r>
              <w:t xml:space="preserve"> из-во «Просвещение»,</w:t>
            </w:r>
            <w:r>
              <w:t>4</w:t>
            </w:r>
            <w:r>
              <w:t xml:space="preserve"> класс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  <w:p w:rsidR="00B2600D" w:rsidRDefault="00303771" w:rsidP="00303771">
            <w:pPr>
              <w:jc w:val="center"/>
            </w:pPr>
            <w:bookmarkStart w:id="0" w:name="_GoBack"/>
            <w:bookmarkEnd w:id="0"/>
            <w:r>
              <w:t>1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6.</w:t>
            </w:r>
          </w:p>
          <w:p w:rsidR="00B2600D" w:rsidRDefault="00B2600D"/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язык. </w:t>
            </w:r>
            <w:r>
              <w:t>Английский</w:t>
            </w:r>
            <w:r>
              <w:t xml:space="preserve"> в фокусе. </w:t>
            </w:r>
            <w:r>
              <w:rPr>
                <w:lang w:val="en-US"/>
              </w:rPr>
              <w:t>Spotlight</w:t>
            </w:r>
            <w:r>
              <w:t>,</w:t>
            </w:r>
            <w:r>
              <w:t xml:space="preserve"> Н.И. Быкова, Д. </w:t>
            </w:r>
            <w:proofErr w:type="spellStart"/>
            <w:r>
              <w:t>Дули,М.Д</w:t>
            </w:r>
            <w:proofErr w:type="spellEnd"/>
            <w:r>
              <w:t>. Поспелова, В. Эванс, М.,</w:t>
            </w:r>
            <w:r>
              <w:t xml:space="preserve"> из-во «Просвещение»,</w:t>
            </w:r>
            <w:r>
              <w:t>5</w:t>
            </w:r>
            <w:r>
              <w:t xml:space="preserve"> класс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  <w:p w:rsidR="00B2600D" w:rsidRDefault="00B2600D" w:rsidP="00303771">
            <w:pPr>
              <w:jc w:val="center"/>
            </w:pP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7</w:t>
            </w:r>
            <w:r>
              <w:t>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язык. </w:t>
            </w:r>
            <w:r>
              <w:t>Английский</w:t>
            </w:r>
            <w:r>
              <w:t xml:space="preserve"> в фокусе. </w:t>
            </w:r>
            <w:r>
              <w:rPr>
                <w:lang w:val="en-US"/>
              </w:rPr>
              <w:t>Spotlight</w:t>
            </w:r>
            <w:r>
              <w:t>,</w:t>
            </w:r>
            <w:r>
              <w:t xml:space="preserve"> Н.И. Быкова, Д. </w:t>
            </w:r>
            <w:proofErr w:type="spellStart"/>
            <w:r>
              <w:t>Дули,М.Д</w:t>
            </w:r>
            <w:proofErr w:type="spellEnd"/>
            <w:r>
              <w:t>. Поспелова, В. Эванс, М.,</w:t>
            </w:r>
            <w:r>
              <w:t xml:space="preserve"> из-во «Просвещение», </w:t>
            </w:r>
            <w:r>
              <w:t>6</w:t>
            </w:r>
            <w:r>
              <w:t xml:space="preserve"> класс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  <w:p w:rsidR="00B2600D" w:rsidRDefault="00B2600D" w:rsidP="00303771">
            <w:pPr>
              <w:jc w:val="center"/>
            </w:pP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8</w:t>
            </w:r>
            <w:r>
              <w:t>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язык. </w:t>
            </w:r>
            <w:r>
              <w:t>Английский</w:t>
            </w:r>
            <w:r>
              <w:t xml:space="preserve"> в фокусе. </w:t>
            </w:r>
            <w:r>
              <w:rPr>
                <w:lang w:val="en-US"/>
              </w:rPr>
              <w:t>Spotlight</w:t>
            </w:r>
            <w:r>
              <w:t>,</w:t>
            </w:r>
            <w:r>
              <w:t xml:space="preserve"> Н.И. Быкова, Д. </w:t>
            </w:r>
            <w:proofErr w:type="spellStart"/>
            <w:r>
              <w:t>Дули,М.Д</w:t>
            </w:r>
            <w:proofErr w:type="spellEnd"/>
            <w:r>
              <w:t>. Поспелова</w:t>
            </w:r>
            <w:r>
              <w:t>, В. Эванс, М.,</w:t>
            </w:r>
            <w:r>
              <w:t xml:space="preserve"> из-во «Просвещение», </w:t>
            </w:r>
            <w:r>
              <w:t>7</w:t>
            </w:r>
            <w:r>
              <w:t xml:space="preserve"> класс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9.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Немецкий язык. Второй иностранный язык. Горизонты, М.М. Аверин, Ф. Джин, Л. </w:t>
            </w:r>
            <w:proofErr w:type="spellStart"/>
            <w:r>
              <w:t>Рорман</w:t>
            </w:r>
            <w:proofErr w:type="spellEnd"/>
            <w:r>
              <w:t xml:space="preserve">, М. </w:t>
            </w:r>
            <w:proofErr w:type="spellStart"/>
            <w:r>
              <w:t>Збранкова</w:t>
            </w:r>
            <w:proofErr w:type="spellEnd"/>
            <w:r>
              <w:t xml:space="preserve">, М., «Просвещение,» 5 классы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10.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Немецкий язык. Второй иностранный язык. Горизонты, М.М. Аверин, Ф. Джин, Л. </w:t>
            </w:r>
            <w:proofErr w:type="spellStart"/>
            <w:r>
              <w:t>Рорман</w:t>
            </w:r>
            <w:proofErr w:type="spellEnd"/>
            <w:r>
              <w:t xml:space="preserve">, М. </w:t>
            </w:r>
            <w:proofErr w:type="spellStart"/>
            <w:r>
              <w:t>Збранкова</w:t>
            </w:r>
            <w:proofErr w:type="spellEnd"/>
            <w:r>
              <w:t xml:space="preserve">, М., «Просвещение,» 5 классы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11.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roofErr w:type="spellStart"/>
            <w:r>
              <w:rPr>
                <w:rFonts w:eastAsia="SimSun"/>
                <w:color w:val="000000"/>
                <w:shd w:val="clear" w:color="auto" w:fill="FFFFFF"/>
              </w:rPr>
              <w:t>Аудио</w:t>
            </w:r>
            <w:r>
              <w:rPr>
                <w:rFonts w:eastAsia="SimSun"/>
                <w:color w:val="000000"/>
                <w:shd w:val="clear" w:color="auto" w:fill="FFFFFF"/>
              </w:rPr>
              <w:t>приложения</w:t>
            </w:r>
            <w:proofErr w:type="spellEnd"/>
            <w:r>
              <w:rPr>
                <w:rFonts w:eastAsia="SimSun"/>
                <w:color w:val="000000"/>
                <w:shd w:val="clear" w:color="auto" w:fill="FFFFFF"/>
              </w:rPr>
              <w:t xml:space="preserve"> к учебникам английского языка  для 5,</w:t>
            </w:r>
            <w:r>
              <w:rPr>
                <w:rFonts w:eastAsia="SimSun"/>
                <w:color w:val="000000"/>
                <w:shd w:val="clear" w:color="auto" w:fill="FFFFFF"/>
              </w:rPr>
              <w:t>-9</w:t>
            </w:r>
            <w:r>
              <w:rPr>
                <w:rFonts w:eastAsia="SimSun"/>
                <w:color w:val="000000"/>
                <w:shd w:val="clear" w:color="auto" w:fill="FFFFFF"/>
              </w:rPr>
              <w:t xml:space="preserve"> классов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Эл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>ариант</w:t>
            </w:r>
          </w:p>
        </w:tc>
      </w:tr>
      <w:tr w:rsidR="00B2600D" w:rsidTr="00303771">
        <w:trPr>
          <w:trHeight w:val="33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lastRenderedPageBreak/>
              <w:t>12.</w:t>
            </w:r>
          </w:p>
        </w:tc>
        <w:tc>
          <w:tcPr>
            <w:tcW w:w="7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rFonts w:eastAsia="SimSun"/>
                <w:color w:val="000000"/>
                <w:shd w:val="clear" w:color="auto" w:fill="FFFFFF"/>
              </w:rPr>
            </w:pPr>
            <w:r>
              <w:rPr>
                <w:rFonts w:eastAsia="SimSun"/>
                <w:color w:val="000000"/>
                <w:shd w:val="clear" w:color="auto" w:fill="FFFFFF"/>
              </w:rPr>
              <w:t>Двуязычные словари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center"/>
            </w:pPr>
            <w:r>
              <w:t>17</w:t>
            </w:r>
          </w:p>
        </w:tc>
      </w:tr>
    </w:tbl>
    <w:p w:rsidR="00B2600D" w:rsidRDefault="00303771">
      <w:pPr>
        <w:spacing w:before="90"/>
        <w:ind w:left="262"/>
        <w:jc w:val="center"/>
        <w:rPr>
          <w:b/>
        </w:rPr>
      </w:pPr>
      <w:r>
        <w:rPr>
          <w:b/>
          <w:spacing w:val="-3"/>
        </w:rPr>
        <w:t xml:space="preserve"> </w:t>
      </w:r>
      <w:r>
        <w:rPr>
          <w:b/>
        </w:rPr>
        <w:t>Цифровые</w:t>
      </w:r>
      <w:r>
        <w:rPr>
          <w:b/>
          <w:spacing w:val="-3"/>
        </w:rPr>
        <w:t xml:space="preserve"> </w:t>
      </w:r>
      <w:r>
        <w:rPr>
          <w:b/>
        </w:rPr>
        <w:t>образовательные</w:t>
      </w:r>
      <w:r>
        <w:rPr>
          <w:b/>
          <w:spacing w:val="-3"/>
        </w:rPr>
        <w:t xml:space="preserve"> </w:t>
      </w:r>
      <w:r>
        <w:rPr>
          <w:b/>
        </w:rPr>
        <w:t>ресурсы</w:t>
      </w:r>
    </w:p>
    <w:p w:rsidR="00B2600D" w:rsidRDefault="00B2600D"/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4961"/>
        <w:gridCol w:w="4395"/>
      </w:tblGrid>
      <w:tr w:rsidR="00B2600D" w:rsidTr="00303771">
        <w:tc>
          <w:tcPr>
            <w:tcW w:w="4961" w:type="dxa"/>
          </w:tcPr>
          <w:p w:rsidR="00B2600D" w:rsidRDefault="00303771" w:rsidP="00303771">
            <w:pPr>
              <w:pStyle w:val="a5"/>
              <w:widowControl/>
              <w:shd w:val="clear" w:color="auto" w:fill="FFFFFF"/>
              <w:spacing w:line="15" w:lineRule="atLeast"/>
              <w:ind w:right="300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Мультимедийная обучающая программа «Профессор Хиггинс. Английский без акцента!»</w:t>
            </w:r>
          </w:p>
        </w:tc>
        <w:tc>
          <w:tcPr>
            <w:tcW w:w="4395" w:type="dxa"/>
          </w:tcPr>
          <w:p w:rsidR="00B2600D" w:rsidRDefault="00303771" w:rsidP="00303771">
            <w:pPr>
              <w:pStyle w:val="a5"/>
              <w:widowControl/>
              <w:shd w:val="clear" w:color="auto" w:fill="FFFFFF"/>
              <w:spacing w:line="15" w:lineRule="atLeast"/>
              <w:ind w:right="300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ЗАО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«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ИстраСофт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>»</w:t>
            </w:r>
            <w:proofErr w:type="gramStart"/>
            <w:r>
              <w:rPr>
                <w:color w:val="000000"/>
                <w:sz w:val="22"/>
                <w:szCs w:val="22"/>
                <w:shd w:val="clear" w:color="auto" w:fill="FFFFFF"/>
              </w:rPr>
              <w:t>:с</w:t>
            </w:r>
            <w:proofErr w:type="gramEnd"/>
            <w:r>
              <w:rPr>
                <w:color w:val="000000"/>
                <w:sz w:val="22"/>
                <w:szCs w:val="22"/>
                <w:shd w:val="clear" w:color="auto" w:fill="FFFFFF"/>
              </w:rPr>
              <w:t>айт </w:t>
            </w:r>
            <w:hyperlink r:id="rId9" w:history="1">
              <w:r>
                <w:rPr>
                  <w:rStyle w:val="a3"/>
                  <w:sz w:val="22"/>
                  <w:szCs w:val="22"/>
                  <w:shd w:val="clear" w:color="auto" w:fill="FFFFFF"/>
                </w:rPr>
                <w:t>http://www.istrasoft.ru</w:t>
              </w:r>
            </w:hyperlink>
            <w:r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:rsidR="00B2600D" w:rsidRDefault="00B2600D" w:rsidP="00303771">
            <w:pPr>
              <w:jc w:val="both"/>
            </w:pPr>
          </w:p>
        </w:tc>
      </w:tr>
      <w:tr w:rsidR="00B2600D" w:rsidTr="00303771">
        <w:tc>
          <w:tcPr>
            <w:tcW w:w="4961" w:type="dxa"/>
          </w:tcPr>
          <w:p w:rsidR="00B2600D" w:rsidRDefault="00303771" w:rsidP="00303771">
            <w:pPr>
              <w:jc w:val="both"/>
            </w:pPr>
            <w:r>
              <w:rPr>
                <w:color w:val="000000"/>
                <w:shd w:val="clear" w:color="auto" w:fill="FFFFFF"/>
              </w:rPr>
              <w:t>.Лингвострановедческое наглядное пособие «Интерактивная карта Великобритании»</w:t>
            </w:r>
          </w:p>
        </w:tc>
        <w:tc>
          <w:tcPr>
            <w:tcW w:w="4395" w:type="dxa"/>
          </w:tcPr>
          <w:p w:rsidR="00B2600D" w:rsidRDefault="00303771" w:rsidP="00303771">
            <w:pPr>
              <w:jc w:val="both"/>
            </w:pPr>
            <w:r>
              <w:rPr>
                <w:color w:val="000000"/>
                <w:shd w:val="clear" w:color="auto" w:fill="FFFFFF"/>
              </w:rPr>
              <w:t>ООО «</w:t>
            </w:r>
            <w:proofErr w:type="spellStart"/>
            <w:r>
              <w:rPr>
                <w:color w:val="000000"/>
                <w:shd w:val="clear" w:color="auto" w:fill="FFFFFF"/>
              </w:rPr>
              <w:t>Дрофа»</w:t>
            </w:r>
            <w:proofErr w:type="gramStart"/>
            <w:r>
              <w:rPr>
                <w:color w:val="000000"/>
                <w:shd w:val="clear" w:color="auto" w:fill="FFFFFF"/>
              </w:rPr>
              <w:t>:с</w:t>
            </w:r>
            <w:proofErr w:type="gramEnd"/>
            <w:r>
              <w:rPr>
                <w:color w:val="000000"/>
                <w:shd w:val="clear" w:color="auto" w:fill="FFFFFF"/>
              </w:rPr>
              <w:t>айт</w:t>
            </w:r>
            <w:proofErr w:type="spellEnd"/>
            <w:r>
              <w:rPr>
                <w:color w:val="000000"/>
                <w:shd w:val="clear" w:color="auto" w:fill="FFFFFF"/>
              </w:rPr>
              <w:t> </w:t>
            </w:r>
            <w:hyperlink r:id="rId10" w:history="1">
              <w:r>
                <w:rPr>
                  <w:rStyle w:val="a3"/>
                  <w:shd w:val="clear" w:color="auto" w:fill="FFFFFF"/>
                </w:rPr>
                <w:t>http://www.drofa.ru</w:t>
              </w:r>
            </w:hyperlink>
            <w:r>
              <w:rPr>
                <w:color w:val="000000"/>
                <w:shd w:val="clear" w:color="auto" w:fill="FFFFFF"/>
              </w:rPr>
              <w:t>.</w:t>
            </w:r>
          </w:p>
        </w:tc>
      </w:tr>
      <w:tr w:rsidR="00B2600D" w:rsidTr="00303771">
        <w:tc>
          <w:tcPr>
            <w:tcW w:w="4961" w:type="dxa"/>
          </w:tcPr>
          <w:p w:rsidR="00B2600D" w:rsidRDefault="00303771" w:rsidP="00303771">
            <w:pPr>
              <w:jc w:val="both"/>
            </w:pPr>
            <w:r>
              <w:rPr>
                <w:color w:val="000000"/>
                <w:shd w:val="clear" w:color="auto" w:fill="FFFFFF"/>
              </w:rPr>
              <w:t xml:space="preserve">Мультимедийное издание «Репетитор по английскому языку 2008 Кирилла и </w:t>
            </w:r>
            <w:proofErr w:type="spellStart"/>
            <w:r>
              <w:rPr>
                <w:color w:val="000000"/>
                <w:shd w:val="clear" w:color="auto" w:fill="FFFFFF"/>
              </w:rPr>
              <w:t>Мефодия</w:t>
            </w:r>
            <w:proofErr w:type="spellEnd"/>
            <w:r>
              <w:rPr>
                <w:color w:val="000000"/>
                <w:shd w:val="clear" w:color="auto" w:fill="FFFFFF"/>
              </w:rPr>
              <w:t>».</w:t>
            </w:r>
          </w:p>
        </w:tc>
        <w:tc>
          <w:tcPr>
            <w:tcW w:w="4395" w:type="dxa"/>
          </w:tcPr>
          <w:p w:rsidR="00B2600D" w:rsidRDefault="00303771" w:rsidP="00303771">
            <w:pPr>
              <w:jc w:val="both"/>
            </w:pPr>
            <w:r>
              <w:rPr>
                <w:color w:val="000000"/>
                <w:shd w:val="clear" w:color="auto" w:fill="FFFFFF"/>
              </w:rPr>
              <w:t xml:space="preserve">ООО «Кирилл и </w:t>
            </w:r>
            <w:proofErr w:type="spellStart"/>
            <w:r>
              <w:rPr>
                <w:color w:val="000000"/>
                <w:shd w:val="clear" w:color="auto" w:fill="FFFFFF"/>
              </w:rPr>
              <w:t>Мефодий»</w:t>
            </w:r>
            <w:proofErr w:type="gramStart"/>
            <w:r>
              <w:rPr>
                <w:color w:val="000000"/>
                <w:shd w:val="clear" w:color="auto" w:fill="FFFFFF"/>
              </w:rPr>
              <w:t>:с</w:t>
            </w:r>
            <w:proofErr w:type="gramEnd"/>
            <w:r>
              <w:rPr>
                <w:color w:val="000000"/>
                <w:shd w:val="clear" w:color="auto" w:fill="FFFFFF"/>
              </w:rPr>
              <w:t>айт</w:t>
            </w:r>
            <w:proofErr w:type="spellEnd"/>
            <w:r>
              <w:rPr>
                <w:color w:val="000000"/>
                <w:shd w:val="clear" w:color="auto" w:fill="FFFFFF"/>
              </w:rPr>
              <w:t> </w:t>
            </w:r>
            <w:hyperlink r:id="rId11" w:history="1">
              <w:r>
                <w:rPr>
                  <w:rStyle w:val="a3"/>
                  <w:shd w:val="clear" w:color="auto" w:fill="FFFFFF"/>
                </w:rPr>
                <w:t>www.NMG.ru</w:t>
              </w:r>
            </w:hyperlink>
            <w:r>
              <w:rPr>
                <w:color w:val="000000"/>
                <w:shd w:val="clear" w:color="auto" w:fill="FFFFFF"/>
              </w:rPr>
              <w:t>.</w:t>
            </w:r>
          </w:p>
        </w:tc>
      </w:tr>
      <w:tr w:rsidR="00B2600D" w:rsidTr="00303771">
        <w:tc>
          <w:tcPr>
            <w:tcW w:w="4961" w:type="dxa"/>
          </w:tcPr>
          <w:p w:rsidR="00B2600D" w:rsidRDefault="00303771" w:rsidP="00303771">
            <w:pPr>
              <w:jc w:val="both"/>
            </w:pPr>
            <w:r>
              <w:rPr>
                <w:color w:val="000000"/>
                <w:shd w:val="clear" w:color="auto" w:fill="FFFFFF"/>
              </w:rPr>
              <w:t xml:space="preserve">Мультимедийное </w:t>
            </w:r>
            <w:r>
              <w:rPr>
                <w:color w:val="000000"/>
                <w:shd w:val="clear" w:color="auto" w:fill="FFFFFF"/>
              </w:rPr>
              <w:t>издание «Библиотека электронных наглядных пособий " Английский язык (основная школа)</w:t>
            </w:r>
          </w:p>
        </w:tc>
        <w:tc>
          <w:tcPr>
            <w:tcW w:w="4395" w:type="dxa"/>
          </w:tcPr>
          <w:p w:rsidR="00B2600D" w:rsidRDefault="00303771" w:rsidP="00303771">
            <w:pPr>
              <w:pStyle w:val="a5"/>
              <w:widowControl/>
              <w:shd w:val="clear" w:color="auto" w:fill="FFFFFF"/>
              <w:spacing w:line="15" w:lineRule="atLeast"/>
              <w:ind w:right="30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ООО «Кирилл и 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Мефодий»</w:t>
            </w:r>
            <w:proofErr w:type="gramStart"/>
            <w:r>
              <w:rPr>
                <w:color w:val="000000"/>
                <w:sz w:val="22"/>
                <w:szCs w:val="22"/>
                <w:shd w:val="clear" w:color="auto" w:fill="FFFFFF"/>
              </w:rPr>
              <w:t>:с</w:t>
            </w:r>
            <w:proofErr w:type="gramEnd"/>
            <w:r>
              <w:rPr>
                <w:color w:val="000000"/>
                <w:sz w:val="22"/>
                <w:szCs w:val="22"/>
                <w:shd w:val="clear" w:color="auto" w:fill="FFFFFF"/>
              </w:rPr>
              <w:t>айт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2" w:history="1">
              <w:r>
                <w:rPr>
                  <w:rStyle w:val="a3"/>
                  <w:sz w:val="22"/>
                  <w:szCs w:val="22"/>
                  <w:shd w:val="clear" w:color="auto" w:fill="FFFFFF"/>
                </w:rPr>
                <w:t>www.NMG.ru</w:t>
              </w:r>
            </w:hyperlink>
            <w:r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  <w:p w:rsidR="00B2600D" w:rsidRDefault="00B2600D" w:rsidP="00303771">
            <w:pPr>
              <w:jc w:val="both"/>
            </w:pPr>
          </w:p>
        </w:tc>
      </w:tr>
      <w:tr w:rsidR="00B2600D" w:rsidTr="00303771">
        <w:tc>
          <w:tcPr>
            <w:tcW w:w="4961" w:type="dxa"/>
          </w:tcPr>
          <w:p w:rsidR="00B2600D" w:rsidRDefault="00303771" w:rsidP="00303771">
            <w:pPr>
              <w:jc w:val="both"/>
              <w:rPr>
                <w:color w:val="000000"/>
                <w:shd w:val="clear" w:color="auto" w:fill="FFFFFF"/>
              </w:rPr>
            </w:pPr>
            <w:r>
              <w:t>Интерактивные</w:t>
            </w:r>
            <w:r>
              <w:rPr>
                <w:spacing w:val="-2"/>
              </w:rPr>
              <w:t xml:space="preserve"> </w:t>
            </w:r>
            <w:r>
              <w:t>уроки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всему</w:t>
            </w:r>
            <w:r>
              <w:rPr>
                <w:spacing w:val="-6"/>
              </w:rPr>
              <w:t xml:space="preserve"> </w:t>
            </w:r>
            <w:r>
              <w:t>школьному</w:t>
            </w:r>
            <w:r>
              <w:rPr>
                <w:spacing w:val="-7"/>
              </w:rPr>
              <w:t xml:space="preserve"> </w:t>
            </w:r>
            <w:r>
              <w:t>курсу</w:t>
            </w:r>
            <w:r>
              <w:rPr>
                <w:spacing w:val="-57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класс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лучших</w:t>
            </w:r>
            <w:r>
              <w:rPr>
                <w:spacing w:val="3"/>
              </w:rPr>
              <w:t xml:space="preserve"> </w:t>
            </w:r>
            <w:r>
              <w:t>учителей</w:t>
            </w:r>
            <w:r>
              <w:rPr>
                <w:spacing w:val="-1"/>
              </w:rPr>
              <w:t xml:space="preserve"> </w:t>
            </w:r>
            <w:r>
              <w:t>страны</w:t>
            </w:r>
          </w:p>
        </w:tc>
        <w:tc>
          <w:tcPr>
            <w:tcW w:w="4395" w:type="dxa"/>
          </w:tcPr>
          <w:p w:rsidR="00B2600D" w:rsidRDefault="00303771" w:rsidP="00303771">
            <w:pPr>
              <w:pStyle w:val="TableParagraph"/>
              <w:spacing w:line="265" w:lineRule="exact"/>
              <w:ind w:left="105"/>
              <w:jc w:val="both"/>
            </w:pPr>
            <w:r>
              <w:t>Российская</w:t>
            </w:r>
            <w:r>
              <w:rPr>
                <w:spacing w:val="-4"/>
              </w:rPr>
              <w:t xml:space="preserve"> </w:t>
            </w:r>
            <w:r>
              <w:t>электронная</w:t>
            </w:r>
            <w:r>
              <w:rPr>
                <w:spacing w:val="-3"/>
              </w:rPr>
              <w:t xml:space="preserve"> </w:t>
            </w:r>
            <w:r>
              <w:t>школа</w:t>
            </w:r>
          </w:p>
          <w:p w:rsidR="00B2600D" w:rsidRDefault="00303771" w:rsidP="00303771">
            <w:pPr>
              <w:jc w:val="both"/>
            </w:pPr>
            <w:hyperlink r:id="rId13" w:history="1">
              <w:r>
                <w:rPr>
                  <w:rStyle w:val="a3"/>
                  <w:bCs/>
                </w:rPr>
                <w:t>https://resh.edu.ru/</w:t>
              </w:r>
            </w:hyperlink>
          </w:p>
        </w:tc>
      </w:tr>
      <w:tr w:rsidR="00B2600D" w:rsidTr="00303771">
        <w:tc>
          <w:tcPr>
            <w:tcW w:w="4961" w:type="dxa"/>
          </w:tcPr>
          <w:p w:rsidR="00B2600D" w:rsidRDefault="00303771" w:rsidP="00303771">
            <w:pPr>
              <w:jc w:val="both"/>
            </w:pPr>
            <w:r>
              <w:t>Онлайн-площадка для проведения Единых</w:t>
            </w:r>
            <w:r>
              <w:rPr>
                <w:spacing w:val="1"/>
              </w:rPr>
              <w:t xml:space="preserve"> </w:t>
            </w:r>
            <w:r>
              <w:t>уроков,</w:t>
            </w:r>
            <w:r>
              <w:rPr>
                <w:spacing w:val="-4"/>
              </w:rPr>
              <w:t xml:space="preserve"> </w:t>
            </w:r>
            <w:r>
              <w:t>тематических</w:t>
            </w:r>
            <w:r>
              <w:rPr>
                <w:spacing w:val="-2"/>
              </w:rPr>
              <w:t xml:space="preserve"> </w:t>
            </w:r>
            <w:r>
              <w:t>занятий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образовательных</w:t>
            </w:r>
            <w:r>
              <w:rPr>
                <w:spacing w:val="-57"/>
              </w:rPr>
              <w:t xml:space="preserve"> </w:t>
            </w:r>
            <w:r>
              <w:t>мероприятий.</w:t>
            </w:r>
          </w:p>
        </w:tc>
        <w:tc>
          <w:tcPr>
            <w:tcW w:w="4395" w:type="dxa"/>
          </w:tcPr>
          <w:p w:rsidR="00B2600D" w:rsidRDefault="00303771" w:rsidP="00303771">
            <w:pPr>
              <w:pStyle w:val="TableParagraph"/>
              <w:spacing w:line="265" w:lineRule="exact"/>
              <w:ind w:left="105"/>
              <w:jc w:val="both"/>
            </w:pPr>
            <w:r>
              <w:t>Единый</w:t>
            </w:r>
            <w:r>
              <w:rPr>
                <w:spacing w:val="-1"/>
              </w:rPr>
              <w:t xml:space="preserve"> </w:t>
            </w:r>
            <w:r>
              <w:t>урок</w:t>
            </w:r>
            <w:r>
              <w:rPr>
                <w:spacing w:val="-2"/>
              </w:rPr>
              <w:t xml:space="preserve"> </w:t>
            </w:r>
            <w:r>
              <w:t>РФ</w:t>
            </w:r>
          </w:p>
          <w:p w:rsidR="00B2600D" w:rsidRDefault="00303771" w:rsidP="00303771">
            <w:pPr>
              <w:jc w:val="both"/>
              <w:rPr>
                <w:bCs/>
              </w:rPr>
            </w:pPr>
            <w:r>
              <w:rPr>
                <w:bCs/>
                <w:spacing w:val="-1"/>
              </w:rPr>
              <w:t>http://xn--d1abkefqip0a2f.xn</w:t>
            </w:r>
            <w:r>
              <w:rPr>
                <w:bCs/>
                <w:spacing w:val="-1"/>
              </w:rPr>
              <w:t>-</w:t>
            </w:r>
            <w:r>
              <w:rPr>
                <w:bCs/>
                <w:spacing w:val="-1"/>
              </w:rPr>
              <w:t>-</w:t>
            </w:r>
            <w:r>
              <w:rPr>
                <w:bCs/>
                <w:spacing w:val="-57"/>
              </w:rPr>
              <w:t xml:space="preserve"> </w:t>
            </w:r>
            <w:r>
              <w:rPr>
                <w:bCs/>
              </w:rPr>
              <w:t>p1ai/</w:t>
            </w:r>
            <w:r>
              <w:rPr>
                <w:bCs/>
              </w:rPr>
              <w:t xml:space="preserve">  </w:t>
            </w:r>
            <w:hyperlink r:id="rId14" w:history="1">
              <w:r>
                <w:rPr>
                  <w:rStyle w:val="a3"/>
                  <w:bCs/>
                </w:rPr>
                <w:t>https://www.единыйурок.рф/</w:t>
              </w:r>
            </w:hyperlink>
            <w:r>
              <w:rPr>
                <w:bCs/>
              </w:rPr>
              <w:t xml:space="preserve"> </w:t>
            </w:r>
          </w:p>
        </w:tc>
      </w:tr>
    </w:tbl>
    <w:p w:rsidR="00B2600D" w:rsidRDefault="00B2600D"/>
    <w:p w:rsidR="00B2600D" w:rsidRDefault="00303771">
      <w:pPr>
        <w:pStyle w:val="a4"/>
        <w:tabs>
          <w:tab w:val="left" w:pos="681"/>
        </w:tabs>
        <w:spacing w:before="89"/>
        <w:ind w:left="322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разнообразные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наглядные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пособия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иллюстративный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материал;</w:t>
      </w:r>
    </w:p>
    <w:p w:rsidR="00B2600D" w:rsidRDefault="00B2600D">
      <w:pPr>
        <w:pStyle w:val="a4"/>
        <w:spacing w:before="3"/>
        <w:rPr>
          <w:sz w:val="22"/>
          <w:szCs w:val="22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749"/>
        <w:gridCol w:w="2898"/>
      </w:tblGrid>
      <w:tr w:rsidR="00B2600D" w:rsidTr="00303771">
        <w:trPr>
          <w:trHeight w:val="321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301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301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Наименование,</w:t>
            </w:r>
            <w:r>
              <w:rPr>
                <w:b/>
                <w:bCs/>
                <w:spacing w:val="-3"/>
              </w:rPr>
              <w:t xml:space="preserve"> </w:t>
            </w:r>
            <w:r>
              <w:rPr>
                <w:b/>
                <w:bCs/>
              </w:rPr>
              <w:t>тема,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класс</w:t>
            </w:r>
          </w:p>
        </w:tc>
        <w:tc>
          <w:tcPr>
            <w:tcW w:w="2898" w:type="dxa"/>
          </w:tcPr>
          <w:p w:rsidR="00B2600D" w:rsidRDefault="00303771">
            <w:pPr>
              <w:pStyle w:val="TableParagraph"/>
              <w:spacing w:line="301" w:lineRule="exact"/>
              <w:ind w:left="10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Примечание</w:t>
            </w:r>
          </w:p>
        </w:tc>
      </w:tr>
      <w:tr w:rsidR="00B2600D" w:rsidTr="00303771">
        <w:trPr>
          <w:trHeight w:val="321"/>
        </w:trPr>
        <w:tc>
          <w:tcPr>
            <w:tcW w:w="9356" w:type="dxa"/>
            <w:gridSpan w:val="3"/>
          </w:tcPr>
          <w:p w:rsidR="00B2600D" w:rsidRDefault="00303771">
            <w:pPr>
              <w:pStyle w:val="TableParagraph"/>
              <w:spacing w:line="301" w:lineRule="exact"/>
              <w:ind w:left="1490" w:right="148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Мультимедийные</w:t>
            </w:r>
            <w:r>
              <w:rPr>
                <w:b/>
                <w:bCs/>
                <w:spacing w:val="-4"/>
              </w:rPr>
              <w:t xml:space="preserve"> </w:t>
            </w:r>
            <w:r>
              <w:rPr>
                <w:b/>
                <w:bCs/>
              </w:rPr>
              <w:t>презентации</w:t>
            </w:r>
            <w:r>
              <w:rPr>
                <w:b/>
                <w:bCs/>
                <w:spacing w:val="-4"/>
              </w:rPr>
              <w:t xml:space="preserve"> </w:t>
            </w:r>
            <w:r>
              <w:rPr>
                <w:b/>
                <w:bCs/>
              </w:rPr>
              <w:t>по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русскому</w:t>
            </w:r>
            <w:r>
              <w:rPr>
                <w:b/>
                <w:bCs/>
                <w:spacing w:val="-3"/>
              </w:rPr>
              <w:t xml:space="preserve"> </w:t>
            </w:r>
            <w:r>
              <w:rPr>
                <w:b/>
                <w:bCs/>
              </w:rPr>
              <w:t>языку</w:t>
            </w: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1.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Настоящее</w:t>
            </w:r>
            <w:r>
              <w:t xml:space="preserve"> совершенное время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2.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Прямая</w:t>
            </w:r>
            <w:r>
              <w:t xml:space="preserve"> и косвенная речь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3.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Герундии</w:t>
            </w:r>
            <w:r>
              <w:t xml:space="preserve"> и </w:t>
            </w:r>
            <w:proofErr w:type="spellStart"/>
            <w:r>
              <w:t>ифинитивы</w:t>
            </w:r>
            <w:proofErr w:type="spellEnd"/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4.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proofErr w:type="spellStart"/>
            <w:r>
              <w:t>Артики</w:t>
            </w:r>
            <w:proofErr w:type="spellEnd"/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>5.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Настоящее</w:t>
            </w:r>
            <w:r>
              <w:t xml:space="preserve"> простое время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6.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Настоящее</w:t>
            </w:r>
            <w:r>
              <w:t xml:space="preserve"> длительное время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7.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США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8.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Американские</w:t>
            </w:r>
            <w:r>
              <w:t xml:space="preserve"> праздники: </w:t>
            </w:r>
            <w:proofErr w:type="spellStart"/>
            <w:r>
              <w:t>обячаи</w:t>
            </w:r>
            <w:proofErr w:type="spellEnd"/>
            <w:r>
              <w:t xml:space="preserve"> и традиции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9.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Мы</w:t>
            </w:r>
            <w:r>
              <w:t xml:space="preserve"> находимся в Лондоне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jc w:val="center"/>
            </w:pPr>
            <w:r>
              <w:t>10.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</w:pPr>
            <w:r>
              <w:t>Местоимения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>11</w:t>
            </w:r>
            <w:r>
              <w:t>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Настоящее</w:t>
            </w:r>
            <w:r>
              <w:t xml:space="preserve"> простое время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>12.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Степени</w:t>
            </w:r>
            <w:r>
              <w:t xml:space="preserve"> сравнения прилагательных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>13.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Образование</w:t>
            </w:r>
            <w:r>
              <w:t xml:space="preserve"> в Великобритании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>14.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Простое</w:t>
            </w:r>
            <w:r>
              <w:t xml:space="preserve"> прошедшее время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numPr>
                <w:ilvl w:val="0"/>
                <w:numId w:val="1"/>
              </w:numPr>
              <w:spacing w:line="258" w:lineRule="exact"/>
              <w:jc w:val="center"/>
            </w:pPr>
            <w:r>
              <w:t xml:space="preserve"> 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Моя</w:t>
            </w:r>
            <w:r>
              <w:t xml:space="preserve"> будущая профессия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>16.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Английская</w:t>
            </w:r>
            <w:r>
              <w:t xml:space="preserve"> интонация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50"/>
        </w:trPr>
        <w:tc>
          <w:tcPr>
            <w:tcW w:w="709" w:type="dxa"/>
          </w:tcPr>
          <w:p w:rsidR="00B2600D" w:rsidRDefault="00303771">
            <w:pPr>
              <w:pStyle w:val="TableParagraph"/>
              <w:spacing w:line="258" w:lineRule="exact"/>
              <w:jc w:val="center"/>
            </w:pPr>
            <w:r>
              <w:t xml:space="preserve">17. </w:t>
            </w: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Предлоги</w:t>
            </w:r>
            <w:r>
              <w:t xml:space="preserve"> места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  <w:tr w:rsidR="00B2600D" w:rsidTr="00303771">
        <w:trPr>
          <w:trHeight w:val="275"/>
        </w:trPr>
        <w:tc>
          <w:tcPr>
            <w:tcW w:w="709" w:type="dxa"/>
          </w:tcPr>
          <w:p w:rsidR="00B2600D" w:rsidRDefault="00B2600D">
            <w:pPr>
              <w:pStyle w:val="TableParagraph"/>
              <w:numPr>
                <w:ilvl w:val="0"/>
                <w:numId w:val="2"/>
              </w:numPr>
              <w:spacing w:line="258" w:lineRule="exact"/>
              <w:jc w:val="center"/>
            </w:pPr>
          </w:p>
        </w:tc>
        <w:tc>
          <w:tcPr>
            <w:tcW w:w="5749" w:type="dxa"/>
          </w:tcPr>
          <w:p w:rsidR="00B2600D" w:rsidRDefault="00303771">
            <w:pPr>
              <w:pStyle w:val="TableParagraph"/>
              <w:spacing w:line="258" w:lineRule="exact"/>
            </w:pPr>
            <w:r>
              <w:t>Мир</w:t>
            </w:r>
            <w:r>
              <w:t xml:space="preserve"> англоязычных стран</w:t>
            </w:r>
          </w:p>
        </w:tc>
        <w:tc>
          <w:tcPr>
            <w:tcW w:w="2898" w:type="dxa"/>
          </w:tcPr>
          <w:p w:rsidR="00B2600D" w:rsidRDefault="00B2600D">
            <w:pPr>
              <w:pStyle w:val="TableParagraph"/>
              <w:spacing w:line="240" w:lineRule="auto"/>
              <w:ind w:left="0"/>
            </w:pPr>
          </w:p>
        </w:tc>
      </w:tr>
    </w:tbl>
    <w:p w:rsidR="00B2600D" w:rsidRDefault="00303771">
      <w:pPr>
        <w:jc w:val="center"/>
        <w:rPr>
          <w:b/>
        </w:rPr>
      </w:pPr>
      <w:r>
        <w:rPr>
          <w:b/>
        </w:rPr>
        <w:t>Образцы измерителей выполнения требований образовательных стандартов</w:t>
      </w:r>
    </w:p>
    <w:p w:rsidR="00B2600D" w:rsidRDefault="00B2600D">
      <w:pPr>
        <w:jc w:val="center"/>
        <w:rPr>
          <w:b/>
        </w:rPr>
      </w:pPr>
    </w:p>
    <w:tbl>
      <w:tblPr>
        <w:tblW w:w="9356" w:type="dxa"/>
        <w:tblInd w:w="250" w:type="dxa"/>
        <w:tblCellMar>
          <w:top w:w="9" w:type="dxa"/>
          <w:right w:w="63" w:type="dxa"/>
        </w:tblCellMar>
        <w:tblLook w:val="04A0" w:firstRow="1" w:lastRow="0" w:firstColumn="1" w:lastColumn="0" w:noHBand="0" w:noVBand="1"/>
      </w:tblPr>
      <w:tblGrid>
        <w:gridCol w:w="567"/>
        <w:gridCol w:w="7365"/>
        <w:gridCol w:w="1424"/>
      </w:tblGrid>
      <w:tr w:rsidR="00B2600D" w:rsidTr="00303771">
        <w:trPr>
          <w:trHeight w:val="3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№ 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Наименование, вид контроля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Примечание </w:t>
            </w:r>
          </w:p>
        </w:tc>
      </w:tr>
      <w:tr w:rsidR="00B2600D" w:rsidTr="00303771">
        <w:trPr>
          <w:trHeight w:val="2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1 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Фонд контрольно-измерительных материалов по </w:t>
            </w:r>
            <w:r>
              <w:t>английскому</w:t>
            </w:r>
            <w:r>
              <w:t xml:space="preserve"> языку</w:t>
            </w:r>
            <w:r>
              <w:t xml:space="preserve"> (</w:t>
            </w:r>
            <w:r>
              <w:t>2</w:t>
            </w:r>
            <w:r>
              <w:t xml:space="preserve">-9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t>)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 </w:t>
            </w:r>
          </w:p>
        </w:tc>
      </w:tr>
      <w:tr w:rsidR="00B2600D" w:rsidTr="00303771">
        <w:trPr>
          <w:trHeight w:val="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2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Фонд контрольно-измерительных материалов</w:t>
            </w:r>
            <w:r>
              <w:t xml:space="preserve"> по</w:t>
            </w:r>
            <w:r>
              <w:t xml:space="preserve"> </w:t>
            </w:r>
            <w:r>
              <w:t>немецкому</w:t>
            </w:r>
            <w:r>
              <w:t xml:space="preserve"> языку</w:t>
            </w:r>
            <w:r>
              <w:t xml:space="preserve"> (</w:t>
            </w:r>
            <w:r>
              <w:t>8</w:t>
            </w:r>
            <w:r>
              <w:t xml:space="preserve">-9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t>)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6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3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Контрольно</w:t>
            </w:r>
            <w:r>
              <w:t xml:space="preserve">-измерительные материалы. Английский язык. (2-6 </w:t>
            </w:r>
            <w:proofErr w:type="spellStart"/>
            <w:r>
              <w:t>кл</w:t>
            </w:r>
            <w:proofErr w:type="spellEnd"/>
            <w:r>
              <w:t>)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</w:tbl>
    <w:p w:rsidR="00B2600D" w:rsidRDefault="00B2600D">
      <w:pPr>
        <w:pStyle w:val="1"/>
        <w:rPr>
          <w:sz w:val="22"/>
          <w:szCs w:val="22"/>
        </w:rPr>
      </w:pPr>
    </w:p>
    <w:p w:rsidR="00B2600D" w:rsidRDefault="00303771">
      <w:pPr>
        <w:widowControl/>
        <w:jc w:val="center"/>
        <w:rPr>
          <w:rFonts w:eastAsia="SimSun"/>
          <w:b/>
          <w:bCs/>
          <w:color w:val="000000"/>
          <w:lang w:val="en-US" w:eastAsia="zh-CN" w:bidi="ar"/>
        </w:rPr>
      </w:pPr>
      <w:proofErr w:type="spellStart"/>
      <w:r>
        <w:rPr>
          <w:rFonts w:eastAsia="SimSun"/>
          <w:b/>
          <w:bCs/>
          <w:color w:val="000000"/>
          <w:lang w:val="en-US" w:eastAsia="zh-CN" w:bidi="ar"/>
        </w:rPr>
        <w:t>Справочная</w:t>
      </w:r>
      <w:proofErr w:type="spellEnd"/>
      <w:r>
        <w:rPr>
          <w:rFonts w:eastAsia="SimSun"/>
          <w:b/>
          <w:bCs/>
          <w:color w:val="000000"/>
          <w:lang w:eastAsia="zh-CN" w:bidi="ar"/>
        </w:rPr>
        <w:t xml:space="preserve"> и методическая </w:t>
      </w:r>
      <w:proofErr w:type="spellStart"/>
      <w:r>
        <w:rPr>
          <w:rFonts w:eastAsia="SimSun"/>
          <w:b/>
          <w:bCs/>
          <w:color w:val="000000"/>
          <w:lang w:val="en-US" w:eastAsia="zh-CN" w:bidi="ar"/>
        </w:rPr>
        <w:t>литература</w:t>
      </w:r>
      <w:proofErr w:type="spellEnd"/>
    </w:p>
    <w:p w:rsidR="00B2600D" w:rsidRDefault="00B2600D">
      <w:pPr>
        <w:widowControl/>
        <w:jc w:val="center"/>
        <w:rPr>
          <w:rFonts w:eastAsia="SimSun"/>
          <w:b/>
          <w:bCs/>
          <w:color w:val="000000"/>
          <w:lang w:val="en-US" w:eastAsia="zh-CN" w:bidi="ar"/>
        </w:rPr>
      </w:pPr>
    </w:p>
    <w:tbl>
      <w:tblPr>
        <w:tblW w:w="9356" w:type="dxa"/>
        <w:tblInd w:w="250" w:type="dxa"/>
        <w:tblCellMar>
          <w:top w:w="9" w:type="dxa"/>
          <w:right w:w="91" w:type="dxa"/>
        </w:tblCellMar>
        <w:tblLook w:val="04A0" w:firstRow="1" w:lastRow="0" w:firstColumn="1" w:lastColumn="0" w:noHBand="0" w:noVBand="1"/>
      </w:tblPr>
      <w:tblGrid>
        <w:gridCol w:w="567"/>
        <w:gridCol w:w="7148"/>
        <w:gridCol w:w="1641"/>
      </w:tblGrid>
      <w:tr w:rsidR="00B2600D" w:rsidTr="00303771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Наименование 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rPr>
                <w:b/>
              </w:rPr>
            </w:pPr>
            <w:r>
              <w:rPr>
                <w:b/>
              </w:rPr>
              <w:t xml:space="preserve">Примечание </w:t>
            </w:r>
          </w:p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jc w:val="center"/>
            </w:pPr>
            <w:r>
              <w:lastRenderedPageBreak/>
              <w:t>1</w:t>
            </w:r>
            <w:r>
              <w:t>.</w:t>
            </w: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Английская</w:t>
            </w:r>
            <w:r>
              <w:t xml:space="preserve"> грамматика в таблицах и схемах для 5-11 классов. О.Д. Ушакова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 </w:t>
            </w:r>
          </w:p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jc w:val="center"/>
            </w:pPr>
            <w:r>
              <w:t>2.</w:t>
            </w: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Правила</w:t>
            </w:r>
            <w:r>
              <w:t xml:space="preserve"> по английскому языку для начальной школы. Н.Л. Вакуленко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jc w:val="center"/>
            </w:pPr>
            <w:r>
              <w:t>3.</w:t>
            </w: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Современный</w:t>
            </w:r>
            <w:r>
              <w:t xml:space="preserve"> русско-английский разговорник. Л.В. </w:t>
            </w:r>
            <w:proofErr w:type="spellStart"/>
            <w:r>
              <w:t>Подшивалова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jc w:val="center"/>
            </w:pPr>
            <w:r>
              <w:t>4.</w:t>
            </w: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Учебник</w:t>
            </w:r>
            <w:r>
              <w:t xml:space="preserve"> английского языка 1 и 2 ч. Н.А. </w:t>
            </w:r>
            <w:proofErr w:type="spellStart"/>
            <w:r>
              <w:t>Бонк</w:t>
            </w:r>
            <w:proofErr w:type="spellEnd"/>
            <w:r>
              <w:t xml:space="preserve">, Н.А. Лукьянова, Л.Г. </w:t>
            </w:r>
            <w:proofErr w:type="spellStart"/>
            <w:r>
              <w:t>Памухина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pPr>
              <w:jc w:val="center"/>
            </w:pPr>
            <w:r>
              <w:t>5.</w:t>
            </w: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язык в таблицах 5-11 классы для быст</w:t>
            </w:r>
            <w:r>
              <w:t>рой подготовки к экзамену. О.В. Терентьева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Предметные</w:t>
            </w:r>
            <w:r>
              <w:t xml:space="preserve"> недели и открытые уроки английского языка2-4 классы. Г.Г. </w:t>
            </w:r>
            <w:proofErr w:type="spellStart"/>
            <w:r>
              <w:t>Кулинич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язык ОГЭ. Тренинг: все типы заданий 9 класс. Е.А. Фоменко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язык тренировочные варианты экзаменационных работ. Л. М. Гудкова, О.В. Терентьева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язык. 20 тренировочных вариантов заданий для подготовки к устной части ОГЭ.  Е.С. </w:t>
            </w:r>
            <w:proofErr w:type="spellStart"/>
            <w:r>
              <w:t>Музланова</w:t>
            </w:r>
            <w:proofErr w:type="spellEnd"/>
            <w:r>
              <w:t xml:space="preserve"> 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язык. Письмо. Е.С. </w:t>
            </w:r>
            <w:proofErr w:type="spellStart"/>
            <w:r>
              <w:t>Музланова</w:t>
            </w:r>
            <w:proofErr w:type="spellEnd"/>
            <w:r>
              <w:t xml:space="preserve"> 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язык в схемах и таблицах. Е.В. Карпенко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Английский</w:t>
            </w:r>
            <w:r>
              <w:t xml:space="preserve"> в таблицах и схемах для младших школьников. О.Д. Ушакова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Правила</w:t>
            </w:r>
            <w:r>
              <w:t xml:space="preserve"> английского языка. Г.Г. </w:t>
            </w:r>
            <w:proofErr w:type="spellStart"/>
            <w:r>
              <w:t>Кулинич</w:t>
            </w:r>
            <w:proofErr w:type="spellEnd"/>
            <w:r>
              <w:t xml:space="preserve">, В.Э. Скворцова 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 w:rsidP="00303771">
            <w:pPr>
              <w:jc w:val="both"/>
            </w:pPr>
            <w:r>
              <w:t>Большой самоучитель. Английский язык. Г. П. Шалаева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Большой справочник </w:t>
            </w:r>
            <w:r>
              <w:t xml:space="preserve">английский язык для школьников. И. Ю. </w:t>
            </w:r>
            <w:proofErr w:type="spellStart"/>
            <w:r>
              <w:t>Баканова</w:t>
            </w:r>
            <w:proofErr w:type="spellEnd"/>
            <w:r>
              <w:t>, Н.В. Береговая, Н.Г. Брюсова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Краткая грамматика немецкого языка. С.А. Матвеев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</w:t>
            </w:r>
            <w:proofErr w:type="gramStart"/>
            <w:r>
              <w:t>-э</w:t>
            </w:r>
            <w:proofErr w:type="gramEnd"/>
            <w:r>
              <w:t xml:space="preserve">то просто. Тематический словарь. В.М. </w:t>
            </w:r>
            <w:proofErr w:type="spellStart"/>
            <w:r>
              <w:t>Пронькина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Английский минут за 5 минут в день. Н.Ф. Орлова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Английский за 3,5 дня. Для учивших и забывших. А. </w:t>
            </w:r>
            <w:proofErr w:type="spellStart"/>
            <w:r>
              <w:t>Драгункин</w:t>
            </w:r>
            <w:proofErr w:type="spellEnd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 xml:space="preserve">Все правила немецкого языка. </w:t>
            </w:r>
            <w:r>
              <w:rPr>
                <w:rFonts w:eastAsia="SimSun"/>
              </w:rPr>
              <w:t>Н. А. Ганина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Эл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в</w:t>
            </w:r>
            <w:proofErr w:type="gramEnd"/>
            <w:r>
              <w:t>ариант</w:t>
            </w:r>
          </w:p>
        </w:tc>
      </w:tr>
      <w:tr w:rsidR="00B2600D" w:rsidTr="00303771">
        <w:trPr>
          <w:trHeight w:val="3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7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303771">
            <w:r>
              <w:t>6000 немецких глаголов. А.А. Попов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600D" w:rsidRDefault="00B2600D"/>
        </w:tc>
      </w:tr>
    </w:tbl>
    <w:p w:rsidR="00B2600D" w:rsidRPr="00303771" w:rsidRDefault="00B2600D" w:rsidP="00303771">
      <w:pPr>
        <w:widowControl/>
        <w:rPr>
          <w:rFonts w:eastAsia="SimSun"/>
          <w:b/>
          <w:bCs/>
          <w:color w:val="000000"/>
          <w:sz w:val="28"/>
          <w:szCs w:val="28"/>
          <w:lang w:eastAsia="zh-CN" w:bidi="ar"/>
        </w:rPr>
        <w:sectPr w:rsidR="00B2600D" w:rsidRPr="00303771" w:rsidSect="00303771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B2600D" w:rsidRDefault="00B2600D">
      <w:pPr>
        <w:rPr>
          <w:sz w:val="28"/>
          <w:szCs w:val="28"/>
        </w:rPr>
      </w:pPr>
    </w:p>
    <w:sectPr w:rsidR="00B2600D">
      <w:pgSz w:w="11906" w:h="16838"/>
      <w:pgMar w:top="1440" w:right="866" w:bottom="1440" w:left="9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00D" w:rsidRDefault="00303771">
      <w:r>
        <w:separator/>
      </w:r>
    </w:p>
  </w:endnote>
  <w:endnote w:type="continuationSeparator" w:id="0">
    <w:p w:rsidR="00B2600D" w:rsidRDefault="00303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00D" w:rsidRDefault="00303771">
      <w:r>
        <w:separator/>
      </w:r>
    </w:p>
  </w:footnote>
  <w:footnote w:type="continuationSeparator" w:id="0">
    <w:p w:rsidR="00B2600D" w:rsidRDefault="00303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0A4C22"/>
    <w:multiLevelType w:val="singleLevel"/>
    <w:tmpl w:val="D60A4C22"/>
    <w:lvl w:ilvl="0">
      <w:start w:val="18"/>
      <w:numFmt w:val="decimal"/>
      <w:suff w:val="space"/>
      <w:lvlText w:val="%1."/>
      <w:lvlJc w:val="left"/>
    </w:lvl>
  </w:abstractNum>
  <w:abstractNum w:abstractNumId="1">
    <w:nsid w:val="67DF7368"/>
    <w:multiLevelType w:val="singleLevel"/>
    <w:tmpl w:val="67DF7368"/>
    <w:lvl w:ilvl="0">
      <w:start w:val="6"/>
      <w:numFmt w:val="decimal"/>
      <w:suff w:val="space"/>
      <w:lvlText w:val="%1."/>
      <w:lvlJc w:val="left"/>
    </w:lvl>
  </w:abstractNum>
  <w:abstractNum w:abstractNumId="2">
    <w:nsid w:val="6B3CC5BA"/>
    <w:multiLevelType w:val="singleLevel"/>
    <w:tmpl w:val="6B3CC5BA"/>
    <w:lvl w:ilvl="0">
      <w:start w:val="15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27AE2"/>
    <w:rsid w:val="00303771"/>
    <w:rsid w:val="00B2600D"/>
    <w:rsid w:val="17727AE2"/>
    <w:rsid w:val="2DFE4ECD"/>
    <w:rsid w:val="583E3922"/>
    <w:rsid w:val="6A42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2035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nhideWhenUsed/>
    <w:qFormat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ody Text"/>
    <w:basedOn w:val="a"/>
    <w:uiPriority w:val="1"/>
    <w:qFormat/>
    <w:rPr>
      <w:sz w:val="28"/>
      <w:szCs w:val="28"/>
    </w:rPr>
  </w:style>
  <w:style w:type="paragraph" w:styleId="a5">
    <w:name w:val="Normal (Web)"/>
    <w:basedOn w:val="a"/>
    <w:rPr>
      <w:sz w:val="24"/>
      <w:szCs w:val="24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2035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nhideWhenUsed/>
    <w:qFormat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ody Text"/>
    <w:basedOn w:val="a"/>
    <w:uiPriority w:val="1"/>
    <w:qFormat/>
    <w:rPr>
      <w:sz w:val="28"/>
      <w:szCs w:val="28"/>
    </w:rPr>
  </w:style>
  <w:style w:type="paragraph" w:styleId="a5">
    <w:name w:val="Normal (Web)"/>
    <w:basedOn w:val="a"/>
    <w:rPr>
      <w:sz w:val="24"/>
      <w:szCs w:val="24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esh.edu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google.com/url?q=http://www.nmg.ru&amp;sa=D&amp;sntz=1&amp;usg=AFQjCNF4TscKxcouKjstM96qZ-bq4z_Os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ogle.com/url?q=http://www.nmg.ru&amp;sa=D&amp;sntz=1&amp;usg=AFQjCNF4TscKxcouKjstM96qZ-bq4z_Osw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google.com/url?q=http://www.drofa.ru&amp;sa=D&amp;sntz=1&amp;usg=AFQjCNHKaMvgIdmHAo7T42dtEARRqC0aLg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ogle.com/url?q=http://www.istrasoft.ru&amp;sa=D&amp;sntz=1&amp;usg=AFQjCNGFdDiNo-p01D8LxZFsD9BBT0hPpQ" TargetMode="External"/><Relationship Id="rId14" Type="http://schemas.openxmlformats.org/officeDocument/2006/relationships/hyperlink" Target="https://www.&#1077;&#1076;&#1080;&#1085;&#1099;&#1081;&#1091;&#1088;&#1086;&#1082;.&#1088;&#1092;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730</Words>
  <Characters>5352</Characters>
  <Application>Microsoft Office Word</Application>
  <DocSecurity>0</DocSecurity>
  <Lines>44</Lines>
  <Paragraphs>12</Paragraphs>
  <ScaleCrop>false</ScaleCrop>
  <Company/>
  <LinksUpToDate>false</LinksUpToDate>
  <CharactersWithSpaces>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школа</cp:lastModifiedBy>
  <cp:revision>2</cp:revision>
  <dcterms:created xsi:type="dcterms:W3CDTF">2022-02-10T04:51:00Z</dcterms:created>
  <dcterms:modified xsi:type="dcterms:W3CDTF">2022-04-10T21:03:00Z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1049-11.2.0.10443</vt:lpwstr>
  </property>
  <property fmtid="{D5CDD505-2E9C-101B-9397-08002B2CF9AE}" pid="3" name="ICV">
    <vt:lpwstr>446DE47A11084F00922CE8533A08CC98</vt:lpwstr>
  </property>
</Properties>
</file>